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06EE" w:rsidRPr="009F5527" w:rsidRDefault="008806EE" w:rsidP="00C3606F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07F7" w:rsidRPr="009F5527" w:rsidRDefault="004B07F7" w:rsidP="00C3606F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07F7" w:rsidRPr="00CD0E97" w:rsidRDefault="004B07F7" w:rsidP="00C3606F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D0E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Step-by-Step Procedure for filing a Complaint on </w:t>
      </w:r>
      <w:r w:rsidR="00633296" w:rsidRPr="00CD0E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Depository Participant / Stock broker designated Email id </w:t>
      </w:r>
      <w:r w:rsidRPr="00CD0E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by Investors:</w:t>
      </w:r>
    </w:p>
    <w:p w:rsidR="004B07F7" w:rsidRPr="009F5527" w:rsidRDefault="004B07F7" w:rsidP="00C3606F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B07F7" w:rsidRPr="009F5527" w:rsidRDefault="004B07F7" w:rsidP="00C3606F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t>When clients encounter issues or concerns with our services, it’s important to have a clear and efficient procedure for filing complaints and tracking their progress. Here’s a detailed write- up outlining the procedure, along with a flowchart for visual reference:</w:t>
      </w:r>
    </w:p>
    <w:p w:rsid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1: Initiating the Complaint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 xml:space="preserve">Clients initiate the complaint resolution process by sending an email to us </w:t>
      </w:r>
      <w:r w:rsidR="00922D8F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from his/her registered email id 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t>on our designated email address</w:t>
      </w:r>
      <w:r w:rsidRPr="009F5527">
        <w:rPr>
          <w:rFonts w:ascii="Arial" w:eastAsia="Times New Roman" w:hAnsi="Arial" w:cs="Arial"/>
          <w:b/>
          <w:color w:val="000000" w:themeColor="text1"/>
          <w:sz w:val="26"/>
          <w:szCs w:val="26"/>
        </w:rPr>
        <w:t> </w:t>
      </w:r>
      <w:hyperlink r:id="rId6" w:history="1">
        <w:r w:rsidRPr="00C16F0F">
          <w:rPr>
            <w:rStyle w:val="Hyperlink"/>
            <w:rFonts w:ascii="Arial" w:eastAsia="Times New Roman" w:hAnsi="Arial" w:cs="Arial"/>
            <w:b/>
            <w:color w:val="000000" w:themeColor="text1"/>
            <w:sz w:val="26"/>
            <w:szCs w:val="26"/>
          </w:rPr>
          <w:t>investor@gyandeepstocks.com</w:t>
        </w:r>
      </w:hyperlink>
      <w:r w:rsidRPr="00C16F0F">
        <w:rPr>
          <w:rFonts w:ascii="Arial" w:eastAsia="Times New Roman" w:hAnsi="Arial" w:cs="Arial"/>
          <w:b/>
          <w:color w:val="000000" w:themeColor="text1"/>
          <w:sz w:val="26"/>
          <w:szCs w:val="26"/>
        </w:rPr>
        <w:t>.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Th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t>is email address is specifically established to handle and address client grievances.</w:t>
      </w:r>
    </w:p>
    <w:p w:rsidR="00043708" w:rsidRPr="009F5527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2: Providing Relevant Information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In the email, clients should provide essential details:</w:t>
      </w: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t>Full name, contact information, and UCC code AND/OR DEMAT account details.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A clear and concise description of the complaint, including relevant dates and transaction details.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Any supporting documents or evidence that can help in understanding the issue.</w:t>
      </w:r>
    </w:p>
    <w:p w:rsidR="00043708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3: Acknowledgment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Upon receiving the complaint email, we send an acknowledgment email to the client, confirming the receipt of the complaint. This acknowledgment provides the client with a reference number for future communication.</w:t>
      </w:r>
    </w:p>
    <w:p w:rsidR="00043708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4: Initial Review and Assigning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The complaint is then reviewed by the relevant department within the organization. Based on the nature of the complaint, it is assigned to the appropriate personnel for investigation.</w:t>
      </w:r>
    </w:p>
    <w:p w:rsidR="00043708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5: Investigation and Response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The assigned team investigates the complaint thoroughly, gathering all necessary information, records, and documents. They analyze the client’s concerns in relation to our policies and practices.</w:t>
      </w:r>
    </w:p>
    <w:p w:rsidR="00043708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6: Providing Resolution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After a comprehensive analysis, they prepares a detailed response addressing the client’s complaint. This response is sent to the client’s email address.</w:t>
      </w: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7: Amicable Resolution Attempted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If the client finds the resolution satisfactory, the complaint is considered resolved. The broker and client work together to ensure that the solution aligns with the client’s expectations.</w:t>
      </w:r>
    </w:p>
    <w:p w:rsidR="00043708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8: Unsatisfactory Resolution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If the client remains unsatisfied with the broker’s resolution, or if the issue is not fully addressed, the client may choose to escalate the complaint further.</w:t>
      </w:r>
    </w:p>
    <w:p w:rsidR="00043708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9: Providing Escalation Details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The client is provided with information about the escalation process. This includes instructions on how to escalate the complaint to a higher authority.</w:t>
      </w:r>
    </w:p>
    <w:p w:rsidR="00043708" w:rsidRDefault="00043708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9F5527" w:rsidRPr="009F5527" w:rsidRDefault="009F5527" w:rsidP="009F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9F5527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Step 10: Further Escalation</w:t>
      </w:r>
      <w:r w:rsidRPr="009F5527">
        <w:rPr>
          <w:rFonts w:ascii="Arial" w:eastAsia="Times New Roman" w:hAnsi="Arial" w:cs="Arial"/>
          <w:color w:val="000000" w:themeColor="text1"/>
          <w:sz w:val="26"/>
          <w:szCs w:val="26"/>
        </w:rPr>
        <w:br/>
        <w:t>If the client decides to proceed with escalation, they follow the designated process to raise the complaint to a higher level within the organization.</w:t>
      </w:r>
    </w:p>
    <w:p w:rsidR="00F26DE5" w:rsidRPr="009F5527" w:rsidRDefault="00F26DE5" w:rsidP="009F552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07F7" w:rsidRPr="009F5527" w:rsidRDefault="004B07F7" w:rsidP="00C3606F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B07F7" w:rsidRPr="009F55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72DC5"/>
    <w:multiLevelType w:val="hybridMultilevel"/>
    <w:tmpl w:val="F26A7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51C"/>
    <w:multiLevelType w:val="hybridMultilevel"/>
    <w:tmpl w:val="8EBEA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50191">
    <w:abstractNumId w:val="1"/>
  </w:num>
  <w:num w:numId="2" w16cid:durableId="8310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F7"/>
    <w:rsid w:val="00043708"/>
    <w:rsid w:val="00132250"/>
    <w:rsid w:val="001F045C"/>
    <w:rsid w:val="004B07F7"/>
    <w:rsid w:val="00633296"/>
    <w:rsid w:val="008806EE"/>
    <w:rsid w:val="00922D8F"/>
    <w:rsid w:val="009F5527"/>
    <w:rsid w:val="00C16F0F"/>
    <w:rsid w:val="00C3606F"/>
    <w:rsid w:val="00CD0E97"/>
    <w:rsid w:val="00F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0FB9-2A18-4E25-A269-96E362A1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7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0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0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5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investor@gyandeepstocks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D1CD-1A1C-4A55-8D80-A421EFFD2B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KAPIL GOENKA</cp:lastModifiedBy>
  <cp:revision>2</cp:revision>
  <dcterms:created xsi:type="dcterms:W3CDTF">2024-08-16T10:38:00Z</dcterms:created>
  <dcterms:modified xsi:type="dcterms:W3CDTF">2024-08-16T10:38:00Z</dcterms:modified>
</cp:coreProperties>
</file>